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C1BF4B" w14:textId="4EFDF280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B22D1A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866920">
        <w:rPr>
          <w:rFonts w:ascii="Arial" w:hAnsi="Arial" w:cs="Arial"/>
          <w:color w:val="383D42"/>
          <w:sz w:val="24"/>
          <w:szCs w:val="24"/>
          <w:u w:val="single"/>
        </w:rPr>
        <w:t>Pattern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Decorative Films</w:t>
      </w:r>
    </w:p>
    <w:p w14:paraId="65D46F98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21CA01C6" w14:textId="2CF8FA76" w:rsidR="0014319F" w:rsidRPr="00744CCA" w:rsidRDefault="00495311">
      <w:pPr>
        <w:rPr>
          <w:sz w:val="24"/>
          <w:szCs w:val="24"/>
        </w:rPr>
      </w:pPr>
      <w:r w:rsidRPr="00495311">
        <w:rPr>
          <w:rFonts w:ascii="Arial" w:hAnsi="Arial" w:cs="Arial"/>
          <w:color w:val="383D42"/>
          <w:sz w:val="24"/>
          <w:szCs w:val="24"/>
        </w:rPr>
        <w:t xml:space="preserve">The styles in our </w:t>
      </w:r>
      <w:r>
        <w:rPr>
          <w:rFonts w:ascii="Arial" w:hAnsi="Arial" w:cs="Arial"/>
          <w:color w:val="383D42"/>
          <w:sz w:val="24"/>
          <w:szCs w:val="24"/>
        </w:rPr>
        <w:t>film collection of Pattern Decorative Films for Commercial Buildings</w:t>
      </w:r>
      <w:r w:rsidRPr="00495311">
        <w:rPr>
          <w:rFonts w:ascii="Arial" w:hAnsi="Arial" w:cs="Arial"/>
          <w:color w:val="383D42"/>
          <w:sz w:val="24"/>
          <w:szCs w:val="24"/>
        </w:rPr>
        <w:t xml:space="preserve"> are designed to bring both originality and privacy to </w:t>
      </w:r>
      <w:r>
        <w:rPr>
          <w:rFonts w:ascii="Arial" w:hAnsi="Arial" w:cs="Arial"/>
          <w:color w:val="383D42"/>
          <w:sz w:val="24"/>
          <w:szCs w:val="24"/>
        </w:rPr>
        <w:t xml:space="preserve">office </w:t>
      </w:r>
      <w:r w:rsidRPr="00495311">
        <w:rPr>
          <w:rFonts w:ascii="Arial" w:hAnsi="Arial" w:cs="Arial"/>
          <w:color w:val="383D42"/>
          <w:sz w:val="24"/>
          <w:szCs w:val="24"/>
        </w:rPr>
        <w:t xml:space="preserve">spaces. </w:t>
      </w:r>
      <w:r w:rsidR="00B22D1A">
        <w:rPr>
          <w:rFonts w:ascii="Arial" w:hAnsi="Arial" w:cs="Arial"/>
          <w:color w:val="383D42"/>
          <w:sz w:val="24"/>
          <w:szCs w:val="24"/>
        </w:rPr>
        <w:t xml:space="preserve">Achieve a wide range of aesthetic solutions through varying levels of translucent and opaque whites. </w:t>
      </w:r>
      <w:r w:rsidR="00B22D1A">
        <w:rPr>
          <w:rFonts w:ascii="Arial" w:hAnsi="Arial" w:cs="Arial"/>
          <w:color w:val="383D42"/>
        </w:rPr>
        <w:t>Visit our website [inse</w:t>
      </w:r>
      <w:r w:rsidR="001019F0">
        <w:rPr>
          <w:rFonts w:ascii="Arial" w:hAnsi="Arial" w:cs="Arial"/>
          <w:color w:val="383D42"/>
        </w:rPr>
        <w:t>r</w:t>
      </w:r>
      <w:bookmarkStart w:id="0" w:name="_GoBack"/>
      <w:bookmarkEnd w:id="0"/>
      <w:r w:rsidR="00B22D1A">
        <w:rPr>
          <w:rFonts w:ascii="Arial" w:hAnsi="Arial" w:cs="Arial"/>
          <w:color w:val="383D42"/>
        </w:rPr>
        <w:t xml:space="preserve">t website] to learn more. </w:t>
      </w:r>
      <w:r w:rsidR="00B22D1A" w:rsidRPr="004F7244">
        <w:rPr>
          <w:rFonts w:ascii="Arial" w:hAnsi="Arial" w:cs="Arial"/>
          <w:color w:val="383D42"/>
        </w:rPr>
        <w:t xml:space="preserve"> </w:t>
      </w:r>
    </w:p>
    <w:sectPr w:rsidR="0014319F" w:rsidRPr="00744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179A4"/>
    <w:rsid w:val="001019F0"/>
    <w:rsid w:val="0014319F"/>
    <w:rsid w:val="00495311"/>
    <w:rsid w:val="00744CCA"/>
    <w:rsid w:val="00866920"/>
    <w:rsid w:val="008B3C34"/>
    <w:rsid w:val="00A33223"/>
    <w:rsid w:val="00B2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3457"/>
  <w15:chartTrackingRefBased/>
  <w15:docId w15:val="{82D1128A-AE49-4437-96E5-FCEB3328B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4</cp:revision>
  <dcterms:created xsi:type="dcterms:W3CDTF">2017-11-29T16:44:00Z</dcterms:created>
  <dcterms:modified xsi:type="dcterms:W3CDTF">2018-06-07T07:41:00Z</dcterms:modified>
</cp:coreProperties>
</file>