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7D480" w14:textId="0056F3EE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4C570C">
        <w:rPr>
          <w:rFonts w:ascii="Arial" w:hAnsi="Arial" w:cs="Arial"/>
          <w:color w:val="383D42"/>
          <w:sz w:val="24"/>
          <w:szCs w:val="24"/>
          <w:u w:val="single"/>
        </w:rPr>
        <w:t>Distributor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Facebook Post: </w:t>
      </w:r>
      <w:r w:rsidR="00344888">
        <w:rPr>
          <w:rFonts w:ascii="Arial" w:hAnsi="Arial" w:cs="Arial"/>
          <w:color w:val="383D42"/>
          <w:sz w:val="24"/>
          <w:szCs w:val="24"/>
          <w:u w:val="single"/>
        </w:rPr>
        <w:t>Reflective Solar Control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Films</w:t>
      </w:r>
    </w:p>
    <w:p w14:paraId="1B7F5786" w14:textId="34B8EA7A" w:rsidR="0014319F" w:rsidRPr="00154601" w:rsidRDefault="004C570C">
      <w:r>
        <w:rPr>
          <w:rFonts w:ascii="Arial" w:hAnsi="Arial" w:cs="Arial"/>
          <w:color w:val="383D42"/>
          <w:sz w:val="24"/>
          <w:szCs w:val="24"/>
        </w:rPr>
        <w:t>Improve</w:t>
      </w:r>
      <w:r w:rsidR="00344888" w:rsidRPr="00344888">
        <w:rPr>
          <w:rFonts w:ascii="Arial" w:hAnsi="Arial" w:cs="Arial"/>
          <w:color w:val="383D42"/>
        </w:rPr>
        <w:t xml:space="preserve"> the comfort level of your indoor living space while also making a</w:t>
      </w:r>
      <w:r>
        <w:rPr>
          <w:rFonts w:ascii="Arial" w:hAnsi="Arial" w:cs="Arial"/>
          <w:color w:val="383D42"/>
        </w:rPr>
        <w:t>n</w:t>
      </w:r>
      <w:r w:rsidR="00344888" w:rsidRPr="00344888">
        <w:rPr>
          <w:rFonts w:ascii="Arial" w:hAnsi="Arial" w:cs="Arial"/>
          <w:color w:val="383D42"/>
        </w:rPr>
        <w:t xml:space="preserve"> outdoor style statement</w:t>
      </w:r>
      <w:r w:rsidR="00285B67">
        <w:rPr>
          <w:rFonts w:ascii="Arial" w:hAnsi="Arial" w:cs="Arial"/>
          <w:color w:val="383D42"/>
        </w:rPr>
        <w:t xml:space="preserve"> with our Reflective Series for Homes</w:t>
      </w:r>
      <w:r w:rsidR="00344888" w:rsidRPr="00344888">
        <w:rPr>
          <w:rFonts w:ascii="Arial" w:hAnsi="Arial" w:cs="Arial"/>
          <w:color w:val="383D42"/>
        </w:rPr>
        <w:t xml:space="preserve">. </w:t>
      </w:r>
      <w:r w:rsidR="00285B67">
        <w:rPr>
          <w:rFonts w:ascii="Arial" w:hAnsi="Arial" w:cs="Arial"/>
          <w:color w:val="383D42"/>
        </w:rPr>
        <w:t>These films have</w:t>
      </w:r>
      <w:r w:rsidR="00344888" w:rsidRPr="00344888">
        <w:rPr>
          <w:rFonts w:ascii="Arial" w:hAnsi="Arial" w:cs="Arial"/>
          <w:color w:val="383D42"/>
        </w:rPr>
        <w:t xml:space="preserve"> reflective technology on two sides to provide a high level of heat, glare</w:t>
      </w:r>
      <w:r w:rsidR="001F4342">
        <w:rPr>
          <w:rFonts w:ascii="Arial" w:hAnsi="Arial" w:cs="Arial"/>
          <w:color w:val="383D42"/>
        </w:rPr>
        <w:t>,</w:t>
      </w:r>
      <w:r w:rsidR="00344888" w:rsidRPr="00344888">
        <w:rPr>
          <w:rFonts w:ascii="Arial" w:hAnsi="Arial" w:cs="Arial"/>
          <w:color w:val="383D42"/>
        </w:rPr>
        <w:t xml:space="preserve"> and UV control that keeps you at ease in any room, at any time of day.</w:t>
      </w:r>
      <w:r w:rsidR="00344888">
        <w:rPr>
          <w:rFonts w:ascii="Arial" w:hAnsi="Arial" w:cs="Arial"/>
          <w:color w:val="383D42"/>
        </w:rPr>
        <w:t xml:space="preserve"> </w:t>
      </w:r>
      <w:r>
        <w:rPr>
          <w:rFonts w:ascii="Arial" w:hAnsi="Arial" w:cs="Arial"/>
          <w:color w:val="383D42"/>
        </w:rPr>
        <w:t xml:space="preserve">Check our website [insert website] to learn more about these films. </w:t>
      </w:r>
      <w:bookmarkStart w:id="0" w:name="_GoBack"/>
      <w:bookmarkEnd w:id="0"/>
      <w:r w:rsidR="00744CCA" w:rsidRPr="00154601">
        <w:rPr>
          <w:rFonts w:ascii="Arial" w:hAnsi="Arial" w:cs="Arial"/>
          <w:color w:val="383D42"/>
        </w:rPr>
        <w:t xml:space="preserve"> </w:t>
      </w:r>
    </w:p>
    <w:sectPr w:rsidR="0014319F" w:rsidRPr="00154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172EA"/>
    <w:rsid w:val="0014319F"/>
    <w:rsid w:val="00154601"/>
    <w:rsid w:val="00174B24"/>
    <w:rsid w:val="001F4342"/>
    <w:rsid w:val="00285B67"/>
    <w:rsid w:val="00344888"/>
    <w:rsid w:val="004C570C"/>
    <w:rsid w:val="00744CCA"/>
    <w:rsid w:val="00866920"/>
    <w:rsid w:val="008B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D91B2"/>
  <w15:chartTrackingRefBased/>
  <w15:docId w15:val="{82D1128A-AE49-4437-96E5-FCEB3328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4</cp:revision>
  <dcterms:created xsi:type="dcterms:W3CDTF">2017-11-28T16:30:00Z</dcterms:created>
  <dcterms:modified xsi:type="dcterms:W3CDTF">2018-06-07T07:06:00Z</dcterms:modified>
</cp:coreProperties>
</file>